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379" w14:textId="28C5FE07" w:rsidR="009B6804" w:rsidRDefault="009B6804" w:rsidP="004C16A0">
      <w:pPr>
        <w:ind w:left="142"/>
      </w:pPr>
    </w:p>
    <w:p w14:paraId="4C9ACEC9" w14:textId="77777777" w:rsidR="00642A37" w:rsidRDefault="00642A37" w:rsidP="00642A37">
      <w:pPr>
        <w:ind w:left="142"/>
      </w:pPr>
    </w:p>
    <w:p w14:paraId="22B6B203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  <w:r w:rsidRPr="00946522">
        <w:rPr>
          <w:rFonts w:ascii="Comic Sans MS" w:eastAsia="Batang" w:hAnsi="Comic Sans MS"/>
        </w:rPr>
        <w:t>16</w:t>
      </w:r>
      <w:r w:rsidRPr="00946522">
        <w:rPr>
          <w:rFonts w:ascii="Comic Sans MS" w:eastAsia="Batang" w:hAnsi="Comic Sans MS"/>
          <w:vertAlign w:val="superscript"/>
        </w:rPr>
        <w:t>th</w:t>
      </w:r>
      <w:r w:rsidRPr="00946522">
        <w:rPr>
          <w:rFonts w:ascii="Comic Sans MS" w:eastAsia="Batang" w:hAnsi="Comic Sans MS"/>
        </w:rPr>
        <w:t xml:space="preserve"> November 2021</w:t>
      </w:r>
    </w:p>
    <w:p w14:paraId="5526A84D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0A52C8DF" w14:textId="3DBBA3E8" w:rsidR="00723BE4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  <w:r w:rsidRPr="00946522">
        <w:rPr>
          <w:rFonts w:ascii="Comic Sans MS" w:eastAsia="Batang" w:hAnsi="Comic Sans MS"/>
        </w:rPr>
        <w:t>Dear Parents/Carers,</w:t>
      </w:r>
    </w:p>
    <w:p w14:paraId="628BE36E" w14:textId="77777777" w:rsidR="00946522" w:rsidRPr="00946522" w:rsidRDefault="00946522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24F0D4F3" w14:textId="683DEDA3" w:rsidR="00723BE4" w:rsidRPr="00946522" w:rsidRDefault="00723BE4" w:rsidP="00723BE4">
      <w:pPr>
        <w:pStyle w:val="ListParagraph"/>
        <w:tabs>
          <w:tab w:val="left" w:pos="7602"/>
        </w:tabs>
        <w:ind w:left="284"/>
        <w:jc w:val="center"/>
        <w:rPr>
          <w:rFonts w:ascii="Comic Sans MS" w:eastAsia="Batang" w:hAnsi="Comic Sans MS"/>
          <w:b/>
          <w:u w:val="single"/>
        </w:rPr>
      </w:pPr>
      <w:r w:rsidRPr="00946522">
        <w:rPr>
          <w:rFonts w:ascii="Comic Sans MS" w:eastAsia="Batang" w:hAnsi="Comic Sans MS"/>
          <w:b/>
          <w:u w:val="single"/>
        </w:rPr>
        <w:t xml:space="preserve">Christmas Cinema </w:t>
      </w:r>
      <w:r w:rsidRPr="00946522">
        <w:rPr>
          <w:rFonts w:ascii="Comic Sans MS" w:eastAsia="Batang" w:hAnsi="Comic Sans MS"/>
          <w:b/>
          <w:u w:val="single"/>
        </w:rPr>
        <w:t>O</w:t>
      </w:r>
      <w:r w:rsidRPr="00946522">
        <w:rPr>
          <w:rFonts w:ascii="Comic Sans MS" w:eastAsia="Batang" w:hAnsi="Comic Sans MS"/>
          <w:b/>
          <w:u w:val="single"/>
        </w:rPr>
        <w:t xml:space="preserve">uting – </w:t>
      </w:r>
      <w:r w:rsidRPr="00946522">
        <w:rPr>
          <w:rFonts w:ascii="Comic Sans MS" w:eastAsia="Batang" w:hAnsi="Comic Sans MS"/>
          <w:b/>
          <w:u w:val="single"/>
        </w:rPr>
        <w:t xml:space="preserve">Polar Express </w:t>
      </w:r>
      <w:r w:rsidR="00946522" w:rsidRPr="00946522">
        <w:rPr>
          <w:rFonts w:ascii="Comic Sans MS" w:eastAsia="Batang" w:hAnsi="Comic Sans MS"/>
          <w:b/>
          <w:u w:val="single"/>
        </w:rPr>
        <w:t>(U rated)</w:t>
      </w:r>
      <w:r w:rsidRPr="00946522">
        <w:rPr>
          <w:rFonts w:ascii="Comic Sans MS" w:eastAsia="Batang" w:hAnsi="Comic Sans MS"/>
          <w:b/>
          <w:u w:val="single"/>
        </w:rPr>
        <w:t xml:space="preserve"> </w:t>
      </w:r>
    </w:p>
    <w:p w14:paraId="4626421F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44C382EB" w14:textId="3B80F111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  <w:r w:rsidRPr="00946522">
        <w:rPr>
          <w:rFonts w:ascii="Comic Sans MS" w:eastAsia="Batang" w:hAnsi="Comic Sans MS"/>
        </w:rPr>
        <w:t>We are delighted to be able to let you know that t</w:t>
      </w:r>
      <w:r w:rsidRPr="00946522">
        <w:rPr>
          <w:rFonts w:ascii="Comic Sans MS" w:eastAsia="Batang" w:hAnsi="Comic Sans MS"/>
        </w:rPr>
        <w:t xml:space="preserve">his year we will be taking the whole school to </w:t>
      </w:r>
      <w:r w:rsidRPr="00946522">
        <w:rPr>
          <w:rFonts w:ascii="Comic Sans MS" w:eastAsia="Batang" w:hAnsi="Comic Sans MS"/>
        </w:rPr>
        <w:t xml:space="preserve">the Odeon Cinema </w:t>
      </w:r>
      <w:r w:rsidRPr="00946522">
        <w:rPr>
          <w:rFonts w:ascii="Comic Sans MS" w:eastAsia="Batang" w:hAnsi="Comic Sans MS"/>
        </w:rPr>
        <w:t xml:space="preserve">in Telford on </w:t>
      </w:r>
      <w:r w:rsidRPr="00946522">
        <w:rPr>
          <w:rFonts w:ascii="Comic Sans MS" w:eastAsia="Batang" w:hAnsi="Comic Sans MS"/>
        </w:rPr>
        <w:t>Monday, 6</w:t>
      </w:r>
      <w:r w:rsidRPr="00946522">
        <w:rPr>
          <w:rFonts w:ascii="Comic Sans MS" w:eastAsia="Batang" w:hAnsi="Comic Sans MS"/>
          <w:vertAlign w:val="superscript"/>
        </w:rPr>
        <w:t>th</w:t>
      </w:r>
      <w:r w:rsidRPr="00946522">
        <w:rPr>
          <w:rFonts w:ascii="Comic Sans MS" w:eastAsia="Batang" w:hAnsi="Comic Sans MS"/>
        </w:rPr>
        <w:t xml:space="preserve"> December</w:t>
      </w:r>
      <w:r w:rsidR="00946522">
        <w:rPr>
          <w:rFonts w:ascii="Comic Sans MS" w:eastAsia="Batang" w:hAnsi="Comic Sans MS"/>
        </w:rPr>
        <w:t xml:space="preserve"> to watch Polar Express!</w:t>
      </w:r>
    </w:p>
    <w:p w14:paraId="1D15F3AC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6E31D856" w14:textId="3F4C5AE8" w:rsidR="00723BE4" w:rsidRPr="00946522" w:rsidRDefault="00244CF2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>Both the</w:t>
      </w:r>
      <w:r w:rsidR="006732E6">
        <w:rPr>
          <w:rFonts w:ascii="Comic Sans MS" w:eastAsia="Batang" w:hAnsi="Comic Sans MS"/>
        </w:rPr>
        <w:t xml:space="preserve"> cost of the transport and </w:t>
      </w:r>
      <w:r w:rsidR="00394294">
        <w:rPr>
          <w:rFonts w:ascii="Comic Sans MS" w:eastAsia="Batang" w:hAnsi="Comic Sans MS"/>
        </w:rPr>
        <w:t xml:space="preserve">the </w:t>
      </w:r>
      <w:r>
        <w:rPr>
          <w:rFonts w:ascii="Comic Sans MS" w:eastAsia="Batang" w:hAnsi="Comic Sans MS"/>
        </w:rPr>
        <w:t xml:space="preserve">price of the </w:t>
      </w:r>
      <w:r w:rsidR="00394294">
        <w:rPr>
          <w:rFonts w:ascii="Comic Sans MS" w:eastAsia="Batang" w:hAnsi="Comic Sans MS"/>
        </w:rPr>
        <w:t>entry tickets are</w:t>
      </w:r>
      <w:r>
        <w:rPr>
          <w:rFonts w:ascii="Comic Sans MS" w:eastAsia="Batang" w:hAnsi="Comic Sans MS"/>
        </w:rPr>
        <w:t>,</w:t>
      </w:r>
      <w:r w:rsidR="00394294">
        <w:rPr>
          <w:rFonts w:ascii="Comic Sans MS" w:eastAsia="Batang" w:hAnsi="Comic Sans MS"/>
        </w:rPr>
        <w:t xml:space="preserve"> this year</w:t>
      </w:r>
      <w:r>
        <w:rPr>
          <w:rFonts w:ascii="Comic Sans MS" w:eastAsia="Batang" w:hAnsi="Comic Sans MS"/>
        </w:rPr>
        <w:t>,</w:t>
      </w:r>
      <w:r w:rsidR="00394294">
        <w:rPr>
          <w:rFonts w:ascii="Comic Sans MS" w:eastAsia="Batang" w:hAnsi="Comic Sans MS"/>
        </w:rPr>
        <w:t xml:space="preserve"> being </w:t>
      </w:r>
      <w:r>
        <w:rPr>
          <w:rFonts w:ascii="Comic Sans MS" w:eastAsia="Batang" w:hAnsi="Comic Sans MS"/>
        </w:rPr>
        <w:t xml:space="preserve">covered by </w:t>
      </w:r>
      <w:r w:rsidR="00D61D4D">
        <w:rPr>
          <w:rFonts w:ascii="Comic Sans MS" w:eastAsia="Batang" w:hAnsi="Comic Sans MS"/>
        </w:rPr>
        <w:t>the Friends of Crudgington School</w:t>
      </w:r>
      <w:proofErr w:type="gramStart"/>
      <w:r w:rsidR="00D61D4D">
        <w:rPr>
          <w:rFonts w:ascii="Comic Sans MS" w:eastAsia="Batang" w:hAnsi="Comic Sans MS"/>
        </w:rPr>
        <w:t xml:space="preserve">.  </w:t>
      </w:r>
      <w:proofErr w:type="gramEnd"/>
      <w:r w:rsidR="00885667">
        <w:rPr>
          <w:rFonts w:ascii="Comic Sans MS" w:eastAsia="Batang" w:hAnsi="Comic Sans MS"/>
        </w:rPr>
        <w:t>We would like to offer huge thanks to them for this super treat!</w:t>
      </w:r>
    </w:p>
    <w:p w14:paraId="094546B1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3A111D37" w14:textId="77777777" w:rsidR="00885667" w:rsidRDefault="00723BE4" w:rsidP="00885667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  <w:r w:rsidRPr="00946522">
        <w:rPr>
          <w:rFonts w:ascii="Comic Sans MS" w:eastAsia="Batang" w:hAnsi="Comic Sans MS"/>
        </w:rPr>
        <w:t xml:space="preserve">The coaches will leave the school at 09.15am and return in time for lunch. Children </w:t>
      </w:r>
      <w:r w:rsidR="00435851">
        <w:rPr>
          <w:rFonts w:ascii="Comic Sans MS" w:eastAsia="Batang" w:hAnsi="Comic Sans MS"/>
        </w:rPr>
        <w:t>should arrive at</w:t>
      </w:r>
      <w:r w:rsidRPr="00946522">
        <w:rPr>
          <w:rFonts w:ascii="Comic Sans MS" w:eastAsia="Batang" w:hAnsi="Comic Sans MS"/>
        </w:rPr>
        <w:t xml:space="preserve"> school </w:t>
      </w:r>
      <w:r w:rsidR="00435851">
        <w:rPr>
          <w:rFonts w:ascii="Comic Sans MS" w:eastAsia="Batang" w:hAnsi="Comic Sans MS"/>
        </w:rPr>
        <w:t>on</w:t>
      </w:r>
      <w:r w:rsidRPr="00946522">
        <w:rPr>
          <w:rFonts w:ascii="Comic Sans MS" w:eastAsia="Batang" w:hAnsi="Comic Sans MS"/>
        </w:rPr>
        <w:t xml:space="preserve"> </w:t>
      </w:r>
      <w:proofErr w:type="gramStart"/>
      <w:r w:rsidRPr="00946522">
        <w:rPr>
          <w:rFonts w:ascii="Comic Sans MS" w:eastAsia="Batang" w:hAnsi="Comic Sans MS"/>
        </w:rPr>
        <w:t>time</w:t>
      </w:r>
      <w:proofErr w:type="gramEnd"/>
      <w:r w:rsidR="00946522">
        <w:rPr>
          <w:rFonts w:ascii="Comic Sans MS" w:eastAsia="Batang" w:hAnsi="Comic Sans MS"/>
        </w:rPr>
        <w:t xml:space="preserve"> and they</w:t>
      </w:r>
      <w:r w:rsidRPr="00946522">
        <w:rPr>
          <w:rFonts w:ascii="Comic Sans MS" w:eastAsia="Batang" w:hAnsi="Comic Sans MS"/>
        </w:rPr>
        <w:t xml:space="preserve"> will need to wear school uniform.</w:t>
      </w:r>
      <w:r w:rsidR="00885667">
        <w:rPr>
          <w:rFonts w:ascii="Comic Sans MS" w:eastAsia="Batang" w:hAnsi="Comic Sans MS"/>
        </w:rPr>
        <w:t xml:space="preserve">  </w:t>
      </w:r>
      <w:r w:rsidR="00885667" w:rsidRPr="00946522">
        <w:rPr>
          <w:rFonts w:ascii="Comic Sans MS" w:eastAsia="Batang" w:hAnsi="Comic Sans MS"/>
        </w:rPr>
        <w:t>Children will be able to take a water bottle with them, they will be responsible for taking and bringing this back with them.</w:t>
      </w:r>
    </w:p>
    <w:p w14:paraId="73AFAF68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668DC50C" w14:textId="77777777" w:rsidR="006732E6" w:rsidRPr="006732E6" w:rsidRDefault="006732E6" w:rsidP="006732E6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  <w:r w:rsidRPr="006732E6">
        <w:rPr>
          <w:rFonts w:ascii="Comic Sans MS" w:eastAsia="Batang" w:hAnsi="Comic Sans MS"/>
        </w:rPr>
        <w:t>Please complete and return the consent form by Friday, 26</w:t>
      </w:r>
      <w:r w:rsidRPr="006732E6">
        <w:rPr>
          <w:rFonts w:ascii="Comic Sans MS" w:eastAsia="Batang" w:hAnsi="Comic Sans MS"/>
          <w:vertAlign w:val="superscript"/>
        </w:rPr>
        <w:t>th</w:t>
      </w:r>
      <w:r w:rsidRPr="006732E6">
        <w:rPr>
          <w:rFonts w:ascii="Comic Sans MS" w:eastAsia="Batang" w:hAnsi="Comic Sans MS"/>
        </w:rPr>
        <w:t xml:space="preserve"> November</w:t>
      </w:r>
    </w:p>
    <w:p w14:paraId="4B8E6C09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19BE9B4D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</w:rPr>
      </w:pPr>
    </w:p>
    <w:p w14:paraId="20AF0257" w14:textId="1A3CFCB9" w:rsidR="00723BE4" w:rsidRDefault="00946522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  <w:r>
        <w:rPr>
          <w:rFonts w:ascii="Comic Sans MS" w:eastAsia="Batang" w:hAnsi="Comic Sans MS"/>
          <w:b/>
        </w:rPr>
        <w:t>Mrs Perrin</w:t>
      </w:r>
    </w:p>
    <w:p w14:paraId="30B80B44" w14:textId="1E9EAF07" w:rsidR="00946522" w:rsidRPr="00946522" w:rsidRDefault="00946522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  <w:r>
        <w:rPr>
          <w:rFonts w:ascii="Comic Sans MS" w:eastAsia="Batang" w:hAnsi="Comic Sans MS"/>
          <w:b/>
        </w:rPr>
        <w:t>Office Manager</w:t>
      </w:r>
    </w:p>
    <w:p w14:paraId="74F97A26" w14:textId="3FC930C9" w:rsidR="00723BE4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</w:p>
    <w:p w14:paraId="2461693C" w14:textId="0BD906AE" w:rsidR="00946522" w:rsidRPr="00946522" w:rsidRDefault="00946522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  <w:r>
        <w:rPr>
          <w:rFonts w:ascii="Comic Sans MS" w:eastAsia="Batang" w:hAnsi="Comic Sans MS"/>
          <w:b/>
        </w:rPr>
        <w:t>--------------------------------------------------------------------</w:t>
      </w:r>
    </w:p>
    <w:p w14:paraId="2D9FAF32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</w:p>
    <w:p w14:paraId="3CB5A6D0" w14:textId="2E211FCC" w:rsidR="00723BE4" w:rsidRPr="006732E6" w:rsidRDefault="00723BE4" w:rsidP="00723BE4">
      <w:pPr>
        <w:pStyle w:val="ListParagraph"/>
        <w:tabs>
          <w:tab w:val="left" w:pos="7602"/>
        </w:tabs>
        <w:ind w:left="284"/>
        <w:jc w:val="center"/>
        <w:rPr>
          <w:rFonts w:ascii="Comic Sans MS" w:eastAsia="Batang" w:hAnsi="Comic Sans MS"/>
          <w:b/>
          <w:u w:val="single"/>
        </w:rPr>
      </w:pPr>
      <w:r w:rsidRPr="006732E6">
        <w:rPr>
          <w:rFonts w:ascii="Comic Sans MS" w:eastAsia="Batang" w:hAnsi="Comic Sans MS"/>
          <w:b/>
          <w:u w:val="single"/>
        </w:rPr>
        <w:t xml:space="preserve">Christmas Cinema Outing </w:t>
      </w:r>
      <w:r w:rsidR="006732E6" w:rsidRPr="006732E6">
        <w:rPr>
          <w:rFonts w:ascii="Comic Sans MS" w:eastAsia="Batang" w:hAnsi="Comic Sans MS"/>
          <w:b/>
          <w:u w:val="single"/>
        </w:rPr>
        <w:t xml:space="preserve">- </w:t>
      </w:r>
      <w:r w:rsidR="006732E6" w:rsidRPr="006732E6">
        <w:rPr>
          <w:rFonts w:ascii="Comic Sans MS" w:eastAsia="Batang" w:hAnsi="Comic Sans MS"/>
          <w:b/>
          <w:u w:val="single"/>
        </w:rPr>
        <w:t>Monday, 6</w:t>
      </w:r>
      <w:r w:rsidR="006732E6" w:rsidRPr="006732E6">
        <w:rPr>
          <w:rFonts w:ascii="Comic Sans MS" w:eastAsia="Batang" w:hAnsi="Comic Sans MS"/>
          <w:b/>
          <w:u w:val="single"/>
          <w:vertAlign w:val="superscript"/>
        </w:rPr>
        <w:t>th</w:t>
      </w:r>
      <w:r w:rsidR="006732E6" w:rsidRPr="006732E6">
        <w:rPr>
          <w:rFonts w:ascii="Comic Sans MS" w:eastAsia="Batang" w:hAnsi="Comic Sans MS"/>
          <w:b/>
          <w:u w:val="single"/>
        </w:rPr>
        <w:t xml:space="preserve"> December</w:t>
      </w:r>
      <w:r w:rsidR="006732E6" w:rsidRPr="006732E6">
        <w:rPr>
          <w:rFonts w:ascii="Comic Sans MS" w:eastAsia="Batang" w:hAnsi="Comic Sans MS"/>
          <w:b/>
          <w:u w:val="single"/>
        </w:rPr>
        <w:t xml:space="preserve"> 2021</w:t>
      </w:r>
    </w:p>
    <w:p w14:paraId="1FCD5700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</w:p>
    <w:p w14:paraId="238F61E2" w14:textId="7520149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  <w:r w:rsidRPr="00946522">
        <w:rPr>
          <w:rFonts w:ascii="Comic Sans MS" w:eastAsia="Batang" w:hAnsi="Comic Sans MS"/>
          <w:b/>
        </w:rPr>
        <w:t xml:space="preserve">I consent for my child/children (if more than one child </w:t>
      </w:r>
      <w:r w:rsidR="006732E6">
        <w:rPr>
          <w:rFonts w:ascii="Comic Sans MS" w:eastAsia="Batang" w:hAnsi="Comic Sans MS"/>
          <w:b/>
        </w:rPr>
        <w:t xml:space="preserve">please use same </w:t>
      </w:r>
      <w:r w:rsidRPr="00946522">
        <w:rPr>
          <w:rFonts w:ascii="Comic Sans MS" w:eastAsia="Batang" w:hAnsi="Comic Sans MS"/>
          <w:b/>
        </w:rPr>
        <w:t>form)</w:t>
      </w:r>
    </w:p>
    <w:p w14:paraId="067A5A84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</w:p>
    <w:p w14:paraId="4EAAEE7F" w14:textId="4325C86F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  <w:r w:rsidRPr="00946522">
        <w:rPr>
          <w:rFonts w:ascii="Comic Sans MS" w:eastAsia="Batang" w:hAnsi="Comic Sans MS"/>
          <w:b/>
        </w:rPr>
        <w:t>(Name/</w:t>
      </w:r>
      <w:proofErr w:type="gramStart"/>
      <w:r w:rsidRPr="00946522">
        <w:rPr>
          <w:rFonts w:ascii="Comic Sans MS" w:eastAsia="Batang" w:hAnsi="Comic Sans MS"/>
          <w:b/>
        </w:rPr>
        <w:t>s)</w:t>
      </w:r>
      <w:r w:rsidR="006732E6">
        <w:rPr>
          <w:rFonts w:ascii="Comic Sans MS" w:eastAsia="Batang" w:hAnsi="Comic Sans MS"/>
          <w:b/>
        </w:rPr>
        <w:t xml:space="preserve">   </w:t>
      </w:r>
      <w:proofErr w:type="gramEnd"/>
      <w:r w:rsidR="006732E6">
        <w:rPr>
          <w:rFonts w:ascii="Comic Sans MS" w:eastAsia="Batang" w:hAnsi="Comic Sans MS"/>
          <w:b/>
        </w:rPr>
        <w:t xml:space="preserve">  </w:t>
      </w:r>
      <w:r w:rsidRPr="00946522">
        <w:rPr>
          <w:rFonts w:ascii="Comic Sans MS" w:eastAsia="Batang" w:hAnsi="Comic Sans MS"/>
          <w:b/>
        </w:rPr>
        <w:t>…………………………………………………………………………………………………………………………………………</w:t>
      </w:r>
    </w:p>
    <w:p w14:paraId="0E8C5E59" w14:textId="77777777" w:rsidR="00723BE4" w:rsidRPr="00946522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</w:rPr>
      </w:pPr>
    </w:p>
    <w:p w14:paraId="3A0C3880" w14:textId="14435733" w:rsidR="00723BE4" w:rsidRDefault="00723BE4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  <w:sz w:val="22"/>
          <w:szCs w:val="22"/>
        </w:rPr>
      </w:pPr>
      <w:r w:rsidRPr="000A2CB0">
        <w:rPr>
          <w:rFonts w:ascii="Comic Sans MS" w:eastAsia="Batang" w:hAnsi="Comic Sans MS"/>
          <w:b/>
          <w:sz w:val="22"/>
          <w:szCs w:val="22"/>
        </w:rPr>
        <w:t xml:space="preserve">To attend Cineworld in Telford on </w:t>
      </w:r>
      <w:r w:rsidR="00435851" w:rsidRPr="000A2CB0">
        <w:rPr>
          <w:rFonts w:ascii="Comic Sans MS" w:eastAsia="Batang" w:hAnsi="Comic Sans MS"/>
          <w:b/>
          <w:sz w:val="22"/>
          <w:szCs w:val="22"/>
        </w:rPr>
        <w:t>Monday, 6th</w:t>
      </w:r>
      <w:r w:rsidRPr="000A2CB0">
        <w:rPr>
          <w:rFonts w:ascii="Comic Sans MS" w:eastAsia="Batang" w:hAnsi="Comic Sans MS"/>
          <w:b/>
          <w:sz w:val="22"/>
          <w:szCs w:val="22"/>
        </w:rPr>
        <w:t xml:space="preserve"> December 20</w:t>
      </w:r>
      <w:r w:rsidR="00435851" w:rsidRPr="000A2CB0">
        <w:rPr>
          <w:rFonts w:ascii="Comic Sans MS" w:eastAsia="Batang" w:hAnsi="Comic Sans MS"/>
          <w:b/>
          <w:sz w:val="22"/>
          <w:szCs w:val="22"/>
        </w:rPr>
        <w:t>21</w:t>
      </w:r>
      <w:r w:rsidRPr="000A2CB0">
        <w:rPr>
          <w:rFonts w:ascii="Comic Sans MS" w:eastAsia="Batang" w:hAnsi="Comic Sans MS"/>
          <w:b/>
          <w:sz w:val="22"/>
          <w:szCs w:val="22"/>
        </w:rPr>
        <w:t xml:space="preserve"> to watch </w:t>
      </w:r>
      <w:r w:rsidR="00435851" w:rsidRPr="000A2CB0">
        <w:rPr>
          <w:rFonts w:ascii="Comic Sans MS" w:eastAsia="Batang" w:hAnsi="Comic Sans MS"/>
          <w:b/>
          <w:sz w:val="22"/>
          <w:szCs w:val="22"/>
        </w:rPr>
        <w:t>Polar Express</w:t>
      </w:r>
      <w:r w:rsidRPr="000A2CB0">
        <w:rPr>
          <w:rFonts w:ascii="Comic Sans MS" w:eastAsia="Batang" w:hAnsi="Comic Sans MS"/>
          <w:b/>
          <w:sz w:val="22"/>
          <w:szCs w:val="22"/>
        </w:rPr>
        <w:t xml:space="preserve"> – the children will travel by coach to and from the cinema. I give consent for my child/children to receive first aid if required. </w:t>
      </w:r>
    </w:p>
    <w:p w14:paraId="76750BBA" w14:textId="77777777" w:rsidR="000A2CB0" w:rsidRPr="000A2CB0" w:rsidRDefault="000A2CB0" w:rsidP="00723BE4">
      <w:pPr>
        <w:pStyle w:val="ListParagraph"/>
        <w:tabs>
          <w:tab w:val="left" w:pos="7602"/>
        </w:tabs>
        <w:ind w:left="284"/>
        <w:rPr>
          <w:rFonts w:ascii="Comic Sans MS" w:eastAsia="Batang" w:hAnsi="Comic Sans MS"/>
          <w:b/>
          <w:sz w:val="22"/>
          <w:szCs w:val="22"/>
        </w:rPr>
      </w:pPr>
    </w:p>
    <w:p w14:paraId="6BDE121B" w14:textId="034FD45D" w:rsidR="00DB676E" w:rsidRPr="000A2CB0" w:rsidRDefault="00723BE4" w:rsidP="000A2CB0">
      <w:pPr>
        <w:pStyle w:val="ListParagraph"/>
        <w:tabs>
          <w:tab w:val="left" w:pos="7602"/>
        </w:tabs>
        <w:ind w:left="284"/>
        <w:rPr>
          <w:rFonts w:ascii="Comic Sans MS" w:hAnsi="Comic Sans MS" w:cs="Arial"/>
          <w:color w:val="000000"/>
        </w:rPr>
      </w:pPr>
      <w:r w:rsidRPr="00946522">
        <w:rPr>
          <w:rFonts w:ascii="Comic Sans MS" w:eastAsia="Batang" w:hAnsi="Comic Sans MS"/>
          <w:b/>
        </w:rPr>
        <w:t>Signed (Parent/</w:t>
      </w:r>
      <w:proofErr w:type="gramStart"/>
      <w:r w:rsidRPr="00946522">
        <w:rPr>
          <w:rFonts w:ascii="Comic Sans MS" w:eastAsia="Batang" w:hAnsi="Comic Sans MS"/>
          <w:b/>
        </w:rPr>
        <w:t>carer)…</w:t>
      </w:r>
      <w:proofErr w:type="gramEnd"/>
      <w:r w:rsidRPr="00946522">
        <w:rPr>
          <w:rFonts w:ascii="Comic Sans MS" w:eastAsia="Batang" w:hAnsi="Comic Sans MS"/>
          <w:b/>
        </w:rPr>
        <w:t>………………………………………………………………………………  Date……………………………</w:t>
      </w:r>
      <w:proofErr w:type="gramStart"/>
      <w:r w:rsidRPr="00946522">
        <w:rPr>
          <w:rFonts w:ascii="Comic Sans MS" w:eastAsia="Batang" w:hAnsi="Comic Sans MS"/>
          <w:b/>
        </w:rPr>
        <w:t>…..</w:t>
      </w:r>
      <w:proofErr w:type="gramEnd"/>
    </w:p>
    <w:sectPr w:rsidR="00DB676E" w:rsidRPr="000A2CB0" w:rsidSect="000A2CB0">
      <w:headerReference w:type="default" r:id="rId10"/>
      <w:pgSz w:w="11906" w:h="16838"/>
      <w:pgMar w:top="2552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AAEF" w14:textId="77777777" w:rsidR="00CC5364" w:rsidRDefault="00CC5364" w:rsidP="009A03EC">
      <w:r>
        <w:separator/>
      </w:r>
    </w:p>
  </w:endnote>
  <w:endnote w:type="continuationSeparator" w:id="0">
    <w:p w14:paraId="0B98BB55" w14:textId="77777777" w:rsidR="00CC5364" w:rsidRDefault="00CC5364" w:rsidP="009A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5D8C" w14:textId="77777777" w:rsidR="00CC5364" w:rsidRDefault="00CC5364" w:rsidP="009A03EC">
      <w:r>
        <w:separator/>
      </w:r>
    </w:p>
  </w:footnote>
  <w:footnote w:type="continuationSeparator" w:id="0">
    <w:p w14:paraId="6AEB2D3C" w14:textId="77777777" w:rsidR="00CC5364" w:rsidRDefault="00CC5364" w:rsidP="009A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1158" w14:textId="77777777" w:rsidR="009A03EC" w:rsidRDefault="009A03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5D8EBE" wp14:editId="227DB82C">
          <wp:simplePos x="0" y="0"/>
          <wp:positionH relativeFrom="page">
            <wp:posOffset>7684</wp:posOffset>
          </wp:positionH>
          <wp:positionV relativeFrom="page">
            <wp:posOffset>33035</wp:posOffset>
          </wp:positionV>
          <wp:extent cx="7537696" cy="10662193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96" cy="1066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B56CD" w14:textId="77777777" w:rsidR="009A03EC" w:rsidRDefault="00782A1F" w:rsidP="00782A1F">
    <w:pPr>
      <w:pStyle w:val="Header"/>
      <w:tabs>
        <w:tab w:val="clear" w:pos="4513"/>
        <w:tab w:val="clear" w:pos="9026"/>
        <w:tab w:val="left" w:pos="78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C"/>
    <w:rsid w:val="00010B3C"/>
    <w:rsid w:val="00022D7C"/>
    <w:rsid w:val="00087072"/>
    <w:rsid w:val="00097756"/>
    <w:rsid w:val="000A2CB0"/>
    <w:rsid w:val="00123F30"/>
    <w:rsid w:val="001707D4"/>
    <w:rsid w:val="00171C46"/>
    <w:rsid w:val="0017355D"/>
    <w:rsid w:val="00244CF2"/>
    <w:rsid w:val="0029581B"/>
    <w:rsid w:val="002959CF"/>
    <w:rsid w:val="003013AC"/>
    <w:rsid w:val="00312D4A"/>
    <w:rsid w:val="003220E9"/>
    <w:rsid w:val="0035484A"/>
    <w:rsid w:val="00362759"/>
    <w:rsid w:val="00392BCF"/>
    <w:rsid w:val="00394294"/>
    <w:rsid w:val="00394D24"/>
    <w:rsid w:val="003E6B1D"/>
    <w:rsid w:val="00435851"/>
    <w:rsid w:val="0045171D"/>
    <w:rsid w:val="00497715"/>
    <w:rsid w:val="004C16A0"/>
    <w:rsid w:val="00534FA4"/>
    <w:rsid w:val="00562286"/>
    <w:rsid w:val="005C6F1F"/>
    <w:rsid w:val="00621908"/>
    <w:rsid w:val="006355D7"/>
    <w:rsid w:val="00642A37"/>
    <w:rsid w:val="006732E6"/>
    <w:rsid w:val="00680989"/>
    <w:rsid w:val="00723BE4"/>
    <w:rsid w:val="0076728D"/>
    <w:rsid w:val="00782A1F"/>
    <w:rsid w:val="007A74EE"/>
    <w:rsid w:val="0083124F"/>
    <w:rsid w:val="00885667"/>
    <w:rsid w:val="008A2412"/>
    <w:rsid w:val="009028E9"/>
    <w:rsid w:val="00935AFD"/>
    <w:rsid w:val="00946522"/>
    <w:rsid w:val="009A03EC"/>
    <w:rsid w:val="009B6020"/>
    <w:rsid w:val="009B6804"/>
    <w:rsid w:val="00A647A8"/>
    <w:rsid w:val="00BF17F4"/>
    <w:rsid w:val="00C4009F"/>
    <w:rsid w:val="00C624DF"/>
    <w:rsid w:val="00CC0920"/>
    <w:rsid w:val="00CC5364"/>
    <w:rsid w:val="00D61D4D"/>
    <w:rsid w:val="00DB676E"/>
    <w:rsid w:val="00DF52E6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0770A2"/>
  <w15:chartTrackingRefBased/>
  <w15:docId w15:val="{9E035AE7-26D5-4EAB-8EB8-EA5A469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E4"/>
    <w:pPr>
      <w:spacing w:after="0" w:line="240" w:lineRule="auto"/>
      <w:ind w:left="-567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EC"/>
    <w:pPr>
      <w:tabs>
        <w:tab w:val="center" w:pos="4513"/>
        <w:tab w:val="right" w:pos="9026"/>
      </w:tabs>
      <w:ind w:left="0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03EC"/>
  </w:style>
  <w:style w:type="paragraph" w:styleId="Footer">
    <w:name w:val="footer"/>
    <w:basedOn w:val="Normal"/>
    <w:link w:val="FooterChar"/>
    <w:uiPriority w:val="99"/>
    <w:unhideWhenUsed/>
    <w:rsid w:val="009A03EC"/>
    <w:pPr>
      <w:tabs>
        <w:tab w:val="center" w:pos="4513"/>
        <w:tab w:val="right" w:pos="9026"/>
      </w:tabs>
      <w:ind w:left="0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03EC"/>
  </w:style>
  <w:style w:type="paragraph" w:styleId="BalloonText">
    <w:name w:val="Balloon Text"/>
    <w:basedOn w:val="Normal"/>
    <w:link w:val="BalloonTextChar"/>
    <w:uiPriority w:val="99"/>
    <w:semiHidden/>
    <w:unhideWhenUsed/>
    <w:rsid w:val="00C4009F"/>
    <w:pPr>
      <w:ind w:left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2D7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2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15F960F097F46BE54C43999AD11C4" ma:contentTypeVersion="13" ma:contentTypeDescription="Create a new document." ma:contentTypeScope="" ma:versionID="f9ca9fd0fa561b21dae6d84836767cbe">
  <xsd:schema xmlns:xsd="http://www.w3.org/2001/XMLSchema" xmlns:xs="http://www.w3.org/2001/XMLSchema" xmlns:p="http://schemas.microsoft.com/office/2006/metadata/properties" xmlns:ns2="80a0bee9-7048-4a39-bc4b-e57c6e1882bb" xmlns:ns3="99d16e34-20df-4a7f-86ac-28daf0f43a13" targetNamespace="http://schemas.microsoft.com/office/2006/metadata/properties" ma:root="true" ma:fieldsID="52c7e01cbeb3977dd765e046541c7fd7" ns2:_="" ns3:_="">
    <xsd:import namespace="80a0bee9-7048-4a39-bc4b-e57c6e1882bb"/>
    <xsd:import namespace="99d16e34-20df-4a7f-86ac-28daf0f43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bee9-7048-4a39-bc4b-e57c6e18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16e34-20df-4a7f-86ac-28daf0f43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69473-263B-4E90-9529-A9EA5D77F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53031-12CC-4552-8998-89231D9B2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FFCD5-30BE-401E-B23D-B2139FF3D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24F39-E12B-4F43-83B6-418A7E774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bee9-7048-4a39-bc4b-e57c6e1882bb"/>
    <ds:schemaRef ds:uri="99d16e34-20df-4a7f-86ac-28daf0f43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Picken, Steven</dc:creator>
  <cp:keywords/>
  <dc:description/>
  <cp:lastModifiedBy>Perrin, Tracey</cp:lastModifiedBy>
  <cp:revision>3</cp:revision>
  <cp:lastPrinted>2021-11-16T10:55:00Z</cp:lastPrinted>
  <dcterms:created xsi:type="dcterms:W3CDTF">2021-11-16T10:07:00Z</dcterms:created>
  <dcterms:modified xsi:type="dcterms:W3CDTF">2021-11-16T11:16:00Z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0x01010073715F960F097F46BE54C43999AD11C4</vt:lpwstr>
  </property>
</Properties>
</file>